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8B8" w:rsidRDefault="006D54F4" w:rsidP="006D5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54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D54F4">
        <w:rPr>
          <w:rFonts w:ascii="Times New Roman" w:hAnsi="Times New Roman" w:cs="Times New Roman"/>
          <w:sz w:val="24"/>
          <w:szCs w:val="24"/>
        </w:rPr>
        <w:t>нотация</w:t>
      </w:r>
    </w:p>
    <w:p w:rsidR="006D54F4" w:rsidRPr="006D54F4" w:rsidRDefault="006D54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ролик посвящен</w:t>
      </w:r>
      <w:r w:rsidRPr="006D54F4">
        <w:rPr>
          <w:rFonts w:ascii="Times New Roman" w:hAnsi="Times New Roman" w:cs="Times New Roman"/>
          <w:sz w:val="24"/>
          <w:szCs w:val="24"/>
        </w:rPr>
        <w:t xml:space="preserve"> обучению детей дошкольного возраста правилам дорожного движения. Ведь ситуация с детским дорожно-трансп</w:t>
      </w:r>
      <w:r>
        <w:rPr>
          <w:rFonts w:ascii="Times New Roman" w:hAnsi="Times New Roman" w:cs="Times New Roman"/>
          <w:sz w:val="24"/>
          <w:szCs w:val="24"/>
        </w:rPr>
        <w:t>ортным травматизмом была и остаё</w:t>
      </w:r>
      <w:r w:rsidRPr="006D54F4">
        <w:rPr>
          <w:rFonts w:ascii="Times New Roman" w:hAnsi="Times New Roman" w:cs="Times New Roman"/>
          <w:sz w:val="24"/>
          <w:szCs w:val="24"/>
        </w:rPr>
        <w:t>тся очень тревожной. Улицы современных городов не оче</w:t>
      </w:r>
      <w:r>
        <w:rPr>
          <w:rFonts w:ascii="Times New Roman" w:hAnsi="Times New Roman" w:cs="Times New Roman"/>
          <w:sz w:val="24"/>
          <w:szCs w:val="24"/>
        </w:rPr>
        <w:t>нь приспособлены для детей. Ребё</w:t>
      </w:r>
      <w:r w:rsidRPr="006D54F4">
        <w:rPr>
          <w:rFonts w:ascii="Times New Roman" w:hAnsi="Times New Roman" w:cs="Times New Roman"/>
          <w:sz w:val="24"/>
          <w:szCs w:val="24"/>
        </w:rPr>
        <w:t>нок, оказавшийся на улице, автоматически может считаться в состоянии опасности. Дорожно-транспортные происшествия - это самая частая причина гибели детей на улице, а травмы</w:t>
      </w:r>
      <w:r>
        <w:rPr>
          <w:rFonts w:ascii="Times New Roman" w:hAnsi="Times New Roman" w:cs="Times New Roman"/>
          <w:sz w:val="24"/>
          <w:szCs w:val="24"/>
        </w:rPr>
        <w:t xml:space="preserve"> ДТП - самые тяжё</w:t>
      </w:r>
      <w:r w:rsidRPr="006D54F4">
        <w:rPr>
          <w:rFonts w:ascii="Times New Roman" w:hAnsi="Times New Roman" w:cs="Times New Roman"/>
          <w:sz w:val="24"/>
          <w:szCs w:val="24"/>
        </w:rPr>
        <w:t>лые. Если дети с ранних лет поймут и усвоят Правила дорожного движения, они смогут избежать опасных ситуаций и сохранить свою жизнь. Поэтому обеспечение безопасности детей на улицах и дорогах, профилактика детского дорожно-транспортного травматизма является одной из наиболее насущных, требующая безотлагательного решения задача.</w:t>
      </w:r>
      <w:bookmarkStart w:id="0" w:name="_GoBack"/>
      <w:bookmarkEnd w:id="0"/>
    </w:p>
    <w:sectPr w:rsidR="006D54F4" w:rsidRPr="006D5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4F4"/>
    <w:rsid w:val="006D54F4"/>
    <w:rsid w:val="008D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3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656</Characters>
  <Application>Microsoft Office Word</Application>
  <DocSecurity>0</DocSecurity>
  <Lines>5</Lines>
  <Paragraphs>1</Paragraphs>
  <ScaleCrop>false</ScaleCrop>
  <Company>SPecialiST RePack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2020-12-12T13:54:00Z</dcterms:created>
  <dcterms:modified xsi:type="dcterms:W3CDTF">2020-12-12T14:03:00Z</dcterms:modified>
</cp:coreProperties>
</file>